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案例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格式要求</w:t>
      </w:r>
    </w:p>
    <w:p>
      <w:pPr>
        <w:spacing w:line="540" w:lineRule="exact"/>
        <w:ind w:firstLine="442" w:firstLineChars="100"/>
        <w:rPr>
          <w:rFonts w:ascii="宋体" w:hAnsi="宋体" w:eastAsia="宋体"/>
          <w:b/>
          <w:bCs/>
          <w:sz w:val="44"/>
          <w:szCs w:val="44"/>
        </w:rPr>
      </w:pPr>
      <w:bookmarkStart w:id="0" w:name="_Hlk130410056"/>
      <w:bookmarkStart w:id="1" w:name="_Hlk130410084"/>
      <w:bookmarkStart w:id="2" w:name="_Hlk130410078"/>
    </w:p>
    <w:p>
      <w:pPr>
        <w:spacing w:line="600" w:lineRule="exact"/>
        <w:ind w:firstLine="442" w:firstLineChars="100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××</w:t>
      </w:r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××××</w:t>
      </w:r>
      <w:bookmarkStart w:id="3" w:name="_Hlk130410218"/>
      <w:r>
        <w:rPr>
          <w:rFonts w:hint="eastAsia" w:ascii="宋体" w:hAnsi="宋体" w:eastAsia="宋体"/>
          <w:b/>
          <w:bCs/>
          <w:sz w:val="44"/>
          <w:szCs w:val="44"/>
        </w:rPr>
        <w:t>×</w:t>
      </w:r>
      <w:bookmarkEnd w:id="3"/>
      <w:r>
        <w:rPr>
          <w:rFonts w:hint="eastAsia" w:ascii="宋体" w:hAnsi="宋体" w:eastAsia="宋体"/>
          <w:b/>
          <w:bCs/>
          <w:sz w:val="44"/>
          <w:szCs w:val="44"/>
        </w:rPr>
        <w:t>×（标题用二号宋体加粗）</w:t>
      </w:r>
    </w:p>
    <w:p>
      <w:pPr>
        <w:spacing w:line="600" w:lineRule="exact"/>
        <w:ind w:firstLine="1920" w:firstLineChars="8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——</w:t>
      </w:r>
      <w:bookmarkStart w:id="4" w:name="_Hlk130410236"/>
      <w:bookmarkStart w:id="5" w:name="_Hlk130410325"/>
      <w:r>
        <w:rPr>
          <w:rFonts w:hint="eastAsia" w:ascii="宋体" w:hAnsi="宋体" w:eastAsia="宋体"/>
          <w:sz w:val="24"/>
          <w:szCs w:val="24"/>
        </w:rPr>
        <w:t>×××</w:t>
      </w:r>
      <w:bookmarkEnd w:id="4"/>
      <w:r>
        <w:rPr>
          <w:rFonts w:hint="eastAsia" w:ascii="宋体" w:hAnsi="宋体" w:eastAsia="宋体"/>
          <w:sz w:val="24"/>
          <w:szCs w:val="24"/>
        </w:rPr>
        <w:t>××××××（副标题用小四号仿宋体，与标题行间距为3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磅）</w:t>
      </w:r>
    </w:p>
    <w:bookmarkEnd w:id="5"/>
    <w:p>
      <w:pPr>
        <w:spacing w:line="600" w:lineRule="exact"/>
        <w:ind w:firstLine="1400" w:firstLineChars="500"/>
        <w:rPr>
          <w:rFonts w:ascii="楷体" w:hAnsi="楷体" w:eastAsia="楷体"/>
          <w:sz w:val="28"/>
          <w:szCs w:val="28"/>
        </w:rPr>
      </w:pPr>
      <w:bookmarkStart w:id="6" w:name="_Hlk130410733"/>
      <w:r>
        <w:rPr>
          <w:rFonts w:hint="eastAsia" w:ascii="楷体" w:hAnsi="楷体" w:eastAsia="楷体"/>
          <w:sz w:val="28"/>
          <w:szCs w:val="28"/>
        </w:rPr>
        <w:t>×××××××</w:t>
      </w:r>
      <w:bookmarkEnd w:id="6"/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×××（律所名称及律师姓名用四号楷体，与副标题行间距为3</w:t>
      </w:r>
      <w:r>
        <w:rPr>
          <w:rFonts w:ascii="楷体" w:hAnsi="楷体" w:eastAsia="楷体"/>
          <w:sz w:val="28"/>
          <w:szCs w:val="28"/>
        </w:rPr>
        <w:t>0</w:t>
      </w:r>
      <w:r>
        <w:rPr>
          <w:rFonts w:hint="eastAsia" w:ascii="楷体" w:hAnsi="楷体" w:eastAsia="楷体"/>
          <w:sz w:val="28"/>
          <w:szCs w:val="28"/>
        </w:rPr>
        <w:t>磅）</w:t>
      </w:r>
    </w:p>
    <w:p>
      <w:pPr>
        <w:spacing w:line="600" w:lineRule="exact"/>
        <w:ind w:firstLine="1200" w:firstLineChars="500"/>
        <w:rPr>
          <w:rFonts w:ascii="楷体" w:hAnsi="楷体" w:eastAsia="楷体"/>
          <w:sz w:val="24"/>
          <w:szCs w:val="24"/>
        </w:rPr>
      </w:pPr>
    </w:p>
    <w:p>
      <w:pPr>
        <w:spacing w:line="600" w:lineRule="exact"/>
        <w:rPr>
          <w:rFonts w:ascii="黑体" w:hAnsi="黑体" w:eastAsia="黑体"/>
          <w:sz w:val="24"/>
          <w:szCs w:val="24"/>
        </w:rPr>
      </w:pPr>
      <w:bookmarkStart w:id="7" w:name="_Hlk130411659"/>
      <w:r>
        <w:rPr>
          <w:rFonts w:hint="eastAsia" w:ascii="黑体" w:hAnsi="黑体" w:eastAsia="黑体"/>
          <w:sz w:val="24"/>
          <w:szCs w:val="24"/>
        </w:rPr>
        <w:t>【案情简介</w:t>
      </w:r>
      <w:r>
        <w:rPr>
          <w:rFonts w:ascii="黑体" w:hAnsi="黑体" w:eastAsia="黑体"/>
          <w:sz w:val="24"/>
          <w:szCs w:val="24"/>
        </w:rPr>
        <w:t>】</w:t>
      </w:r>
      <w:r>
        <w:rPr>
          <w:rFonts w:hint="eastAsia" w:ascii="黑体" w:hAnsi="黑体" w:eastAsia="黑体"/>
          <w:sz w:val="24"/>
          <w:szCs w:val="24"/>
        </w:rPr>
        <w:t>(分块标题用小四号黑体加括号，下空一行)</w:t>
      </w:r>
    </w:p>
    <w:p>
      <w:pPr>
        <w:spacing w:line="400" w:lineRule="exac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×××××××××××××××××××××××××××××××××××××××××××××××××（正文用五号宋体，行间距为2</w:t>
      </w:r>
      <w:r>
        <w:rPr>
          <w:rFonts w:ascii="宋体" w:hAnsi="宋体" w:eastAsia="宋体"/>
          <w:sz w:val="21"/>
          <w:szCs w:val="21"/>
        </w:rPr>
        <w:t>0</w:t>
      </w:r>
      <w:r>
        <w:rPr>
          <w:rFonts w:hint="eastAsia" w:ascii="宋体" w:hAnsi="宋体" w:eastAsia="宋体"/>
          <w:sz w:val="21"/>
          <w:szCs w:val="21"/>
        </w:rPr>
        <w:t>磅）。</w:t>
      </w:r>
    </w:p>
    <w:bookmarkEnd w:id="1"/>
    <w:bookmarkEnd w:id="2"/>
    <w:bookmarkEnd w:id="7"/>
    <w:p>
      <w:pPr>
        <w:spacing w:line="600" w:lineRule="exact"/>
        <w:rPr>
          <w:rFonts w:ascii="黑体" w:hAnsi="黑体" w:eastAsia="黑体"/>
          <w:sz w:val="24"/>
          <w:szCs w:val="24"/>
        </w:rPr>
      </w:pPr>
      <w:bookmarkStart w:id="8" w:name="_Hlk130411705"/>
      <w:r>
        <w:rPr>
          <w:rFonts w:hint="eastAsia" w:ascii="黑体" w:hAnsi="黑体" w:eastAsia="黑体"/>
          <w:sz w:val="24"/>
          <w:szCs w:val="24"/>
        </w:rPr>
        <w:t>【案件焦点</w:t>
      </w:r>
      <w:r>
        <w:rPr>
          <w:rFonts w:ascii="黑体" w:hAnsi="黑体" w:eastAsia="黑体"/>
          <w:sz w:val="24"/>
          <w:szCs w:val="24"/>
        </w:rPr>
        <w:t>】</w:t>
      </w:r>
    </w:p>
    <w:p>
      <w:pPr>
        <w:spacing w:line="400" w:lineRule="exac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×××××××××××××××××××××××××××××××××××××××××××××××××。</w:t>
      </w:r>
    </w:p>
    <w:bookmarkEnd w:id="8"/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【辩护观点</w:t>
      </w:r>
      <w:r>
        <w:rPr>
          <w:rFonts w:ascii="黑体" w:hAnsi="黑体" w:eastAsia="黑体"/>
          <w:sz w:val="24"/>
          <w:szCs w:val="24"/>
        </w:rPr>
        <w:t>】</w:t>
      </w:r>
    </w:p>
    <w:p>
      <w:pPr>
        <w:spacing w:line="400" w:lineRule="exac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×××××××××××××××××××××××××××××××××××××××××××××××××。</w:t>
      </w:r>
    </w:p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【案件体会</w:t>
      </w:r>
      <w:r>
        <w:rPr>
          <w:rFonts w:ascii="黑体" w:hAnsi="黑体" w:eastAsia="黑体"/>
          <w:sz w:val="24"/>
          <w:szCs w:val="24"/>
        </w:rPr>
        <w:t>】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sz w:val="21"/>
          <w:szCs w:val="21"/>
        </w:rPr>
        <w:sectPr>
          <w:headerReference r:id="rId5" w:type="default"/>
          <w:footerReference r:id="rId6" w:type="default"/>
          <w:endnotePr>
            <w:numFmt w:val="decimal"/>
          </w:endnotePr>
          <w:pgSz w:w="11906" w:h="16838"/>
          <w:pgMar w:top="1474" w:right="1474" w:bottom="1588" w:left="1474" w:header="0" w:footer="1021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sz w:val="21"/>
          <w:szCs w:val="21"/>
        </w:rPr>
        <w:t>××××××××××××××××××××××××××××××××××××××××××××××××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mRkMGU5MWRmNTc4YjY2ZTlhOGViZjgyNTdkMmQifQ=="/>
  </w:docVars>
  <w:rsids>
    <w:rsidRoot w:val="5B872717"/>
    <w:rsid w:val="5B8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2023-04-21T08:30:00Z</dcterms:created>
  <dc:creator>甘采风</dc:creator>
  <cp:lastModifiedBy>甘采风</cp:lastModifiedBy>
  <dcterms:modified xsi:type="dcterms:W3CDTF">2023-04-21T08:31:31Z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909D594975A642DDAA61859FC9974D74_11</vt:lpwstr>
  </property>
</Properties>
</file>