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-2" w:firstLine="0" w:firstLineChars="0"/>
        <w:jc w:val="left"/>
        <w:textAlignment w:val="auto"/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ind w:firstLine="643"/>
        <w:rPr>
          <w:rFonts w:hint="eastAsia"/>
          <w:b/>
          <w:szCs w:val="32"/>
        </w:rPr>
      </w:pPr>
    </w:p>
    <w:p>
      <w:pPr>
        <w:ind w:firstLine="0" w:firstLineChars="0"/>
        <w:jc w:val="center"/>
        <w:rPr>
          <w:rFonts w:hint="eastAsia"/>
          <w:sz w:val="28"/>
          <w:szCs w:val="22"/>
        </w:rPr>
      </w:pPr>
      <w:r>
        <w:rPr>
          <w:rFonts w:hint="eastAsia" w:ascii="方正小标宋简体" w:hAnsi="华文中宋" w:eastAsia="方正小标宋简体"/>
          <w:b w:val="0"/>
          <w:snapToGrid w:val="0"/>
          <w:kern w:val="0"/>
          <w:sz w:val="40"/>
          <w:szCs w:val="40"/>
          <w:highlight w:val="none"/>
          <w:lang w:eastAsia="zh-CN"/>
        </w:rPr>
        <w:t>“</w:t>
      </w:r>
      <w:r>
        <w:rPr>
          <w:rFonts w:hint="eastAsia" w:ascii="方正小标宋简体" w:hAnsi="华文中宋" w:eastAsia="方正小标宋简体"/>
          <w:b w:val="0"/>
          <w:snapToGrid w:val="0"/>
          <w:kern w:val="0"/>
          <w:sz w:val="40"/>
          <w:szCs w:val="40"/>
          <w:highlight w:val="none"/>
        </w:rPr>
        <w:t>福建律师海都公益团</w:t>
      </w:r>
      <w:r>
        <w:rPr>
          <w:rFonts w:hint="eastAsia" w:ascii="方正小标宋简体" w:hAnsi="华文中宋" w:eastAsia="方正小标宋简体"/>
          <w:b w:val="0"/>
          <w:snapToGrid w:val="0"/>
          <w:kern w:val="0"/>
          <w:sz w:val="40"/>
          <w:szCs w:val="40"/>
          <w:highlight w:val="none"/>
          <w:lang w:eastAsia="zh-CN"/>
        </w:rPr>
        <w:t>”律师</w:t>
      </w:r>
      <w:r>
        <w:rPr>
          <w:rFonts w:hint="eastAsia" w:ascii="方正小标宋简体" w:hAnsi="华文中宋" w:eastAsia="方正小标宋简体"/>
          <w:b w:val="0"/>
          <w:snapToGrid w:val="0"/>
          <w:kern w:val="0"/>
          <w:sz w:val="40"/>
          <w:szCs w:val="40"/>
          <w:highlight w:val="none"/>
        </w:rPr>
        <w:t>报名表</w:t>
      </w:r>
    </w:p>
    <w:tbl>
      <w:tblPr>
        <w:tblStyle w:val="4"/>
        <w:tblW w:w="0" w:type="auto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559"/>
        <w:gridCol w:w="602"/>
        <w:gridCol w:w="898"/>
        <w:gridCol w:w="1107"/>
        <w:gridCol w:w="672"/>
        <w:gridCol w:w="88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性 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别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证件照（近照）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22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ind w:left="178" w:firstLine="55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22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学 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历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ind w:left="178" w:firstLine="55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所在律所</w:t>
            </w:r>
          </w:p>
        </w:tc>
        <w:tc>
          <w:tcPr>
            <w:tcW w:w="5722" w:type="dxa"/>
            <w:gridSpan w:val="6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ind w:left="178" w:firstLine="55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执业年限</w:t>
            </w:r>
          </w:p>
        </w:tc>
        <w:tc>
          <w:tcPr>
            <w:tcW w:w="2161" w:type="dxa"/>
            <w:gridSpan w:val="2"/>
            <w:tcBorders>
              <w:right w:val="single" w:color="080000" w:sz="4" w:space="0"/>
            </w:tcBorders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left w:val="single" w:color="080000" w:sz="4" w:space="0"/>
              <w:right w:val="single" w:color="080000" w:sz="4" w:space="0"/>
            </w:tcBorders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律师执业证号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059" w:type="dxa"/>
            <w:gridSpan w:val="3"/>
            <w:tcBorders>
              <w:right w:val="single" w:color="080000" w:sz="4" w:space="0"/>
            </w:tcBorders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left w:val="single" w:color="080000" w:sz="4" w:space="0"/>
              <w:bottom w:val="single" w:color="auto" w:sz="4" w:space="0"/>
              <w:right w:val="single" w:color="080000" w:sz="4" w:space="0"/>
            </w:tcBorders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88" w:type="dxa"/>
            <w:gridSpan w:val="2"/>
            <w:tcBorders>
              <w:left w:val="single" w:color="080000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106" w:type="dxa"/>
            <w:gridSpan w:val="4"/>
            <w:tcBorders>
              <w:right w:val="single" w:color="080000" w:sz="4" w:space="0"/>
            </w:tcBorders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是否受过司法行政机关行政处罚</w:t>
            </w:r>
          </w:p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或律师协会行业处分</w:t>
            </w:r>
          </w:p>
        </w:tc>
        <w:tc>
          <w:tcPr>
            <w:tcW w:w="4867" w:type="dxa"/>
            <w:gridSpan w:val="4"/>
            <w:tcBorders>
              <w:left w:val="single" w:color="080000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78" w:firstLine="55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擅长领域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" w:hAnsi="仿宋" w:eastAsia="仿宋_GB2312" w:cs="仿宋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（最多勾选4项）</w:t>
            </w:r>
          </w:p>
        </w:tc>
        <w:tc>
          <w:tcPr>
            <w:tcW w:w="7926" w:type="dxa"/>
            <w:gridSpan w:val="7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婚姻家事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房产纠纷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物业纠纷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合同纠纷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医疗纠纷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交通事故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劳动与社会保障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消费者权益保护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其他民商事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与媒体合作</w:t>
            </w:r>
          </w:p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2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ind w:left="0" w:firstLine="200" w:firstLineChars="71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荣誉情况</w:t>
            </w:r>
          </w:p>
        </w:tc>
        <w:tc>
          <w:tcPr>
            <w:tcW w:w="7926" w:type="dxa"/>
            <w:gridSpan w:val="7"/>
            <w:noWrap w:val="0"/>
            <w:vAlign w:val="center"/>
          </w:tcPr>
          <w:p>
            <w:pPr>
              <w:spacing w:line="480" w:lineRule="exact"/>
              <w:ind w:left="0" w:right="803" w:rightChars="251" w:firstLine="155" w:firstLineChars="55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7926" w:type="dxa"/>
            <w:gridSpan w:val="7"/>
            <w:noWrap w:val="0"/>
            <w:vAlign w:val="center"/>
          </w:tcPr>
          <w:p>
            <w:pPr>
              <w:ind w:left="178"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left="178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单位（盖章）：</w:t>
            </w:r>
          </w:p>
          <w:p>
            <w:pPr>
              <w:ind w:left="178" w:firstLine="176" w:firstLineChars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年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2047" w:type="dxa"/>
            <w:noWrap w:val="0"/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所在市律协</w:t>
            </w:r>
          </w:p>
          <w:p>
            <w:pPr>
              <w:ind w:lef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26" w:type="dxa"/>
            <w:gridSpan w:val="7"/>
            <w:noWrap w:val="0"/>
            <w:vAlign w:val="center"/>
          </w:tcPr>
          <w:p>
            <w:pPr>
              <w:ind w:left="0" w:right="0" w:rightChars="0" w:firstLine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单位（盖章）：</w:t>
            </w:r>
          </w:p>
          <w:p>
            <w:pPr>
              <w:ind w:left="0" w:right="0" w:righ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36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月 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zBiNDI2ZWU4NjM0MzFhOWZmMzVmNGYzNTU5ODcifQ=="/>
  </w:docVars>
  <w:rsids>
    <w:rsidRoot w:val="59AB3C2A"/>
    <w:rsid w:val="59A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"/>
    <w:basedOn w:val="1"/>
    <w:next w:val="3"/>
    <w:qFormat/>
    <w:uiPriority w:val="0"/>
    <w:pPr>
      <w:spacing w:after="120" w:afterLines="0" w:line="360" w:lineRule="auto"/>
    </w:pPr>
    <w:rPr>
      <w:rFonts w:ascii="仿宋" w:hAnsi="仿宋" w:cs="仿宋"/>
      <w:sz w:val="24"/>
    </w:rPr>
  </w:style>
  <w:style w:type="paragraph" w:styleId="3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2023-07-17T08:20:00Z</dcterms:created>
  <dc:creator>陈惠丹</dc:creator>
  <cp:lastModifiedBy>陈惠丹</cp:lastModifiedBy>
  <dcterms:modified xsi:type="dcterms:W3CDTF">2023-07-17T08:20:56Z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1EEC3D7626284D3EA6A29CEA84B3930B_11</vt:lpwstr>
  </property>
</Properties>
</file>